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3D" w:rsidRDefault="00C53F3D" w:rsidP="00F311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AA75C4" w:rsidRPr="00740731" w:rsidRDefault="00C53F3D" w:rsidP="00F311E9">
      <w:pPr>
        <w:spacing w:line="56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proofErr w:type="gramStart"/>
      <w:r w:rsidRPr="00740731">
        <w:rPr>
          <w:rFonts w:ascii="Times New Roman" w:eastAsia="仿宋_GB2312" w:hAnsi="Times New Roman" w:cs="Times New Roman" w:hint="eastAsia"/>
          <w:b/>
          <w:sz w:val="32"/>
          <w:szCs w:val="32"/>
        </w:rPr>
        <w:t>中国电科</w:t>
      </w:r>
      <w:r w:rsidRPr="00740731">
        <w:rPr>
          <w:rFonts w:ascii="Times New Roman" w:eastAsia="仿宋_GB2312" w:hAnsi="Times New Roman" w:cs="Times New Roman" w:hint="eastAsia"/>
          <w:b/>
          <w:sz w:val="32"/>
          <w:szCs w:val="32"/>
        </w:rPr>
        <w:t>21</w:t>
      </w:r>
      <w:r w:rsidRPr="00740731">
        <w:rPr>
          <w:rFonts w:ascii="Times New Roman" w:eastAsia="仿宋_GB2312" w:hAnsi="Times New Roman" w:cs="Times New Roman" w:hint="eastAsia"/>
          <w:b/>
          <w:sz w:val="32"/>
          <w:szCs w:val="32"/>
        </w:rPr>
        <w:t>所</w:t>
      </w:r>
      <w:proofErr w:type="gramEnd"/>
      <w:r w:rsidRPr="00740731">
        <w:rPr>
          <w:rFonts w:ascii="Times New Roman" w:eastAsia="仿宋_GB2312" w:hAnsi="Times New Roman" w:cs="Times New Roman" w:hint="eastAsia"/>
          <w:b/>
          <w:sz w:val="32"/>
          <w:szCs w:val="32"/>
        </w:rPr>
        <w:t>干部公开招聘信息表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4253"/>
        <w:gridCol w:w="6269"/>
      </w:tblGrid>
      <w:tr w:rsidR="00C53F3D" w:rsidRPr="00C53F3D" w:rsidTr="00D04437">
        <w:trPr>
          <w:trHeight w:val="721"/>
        </w:trPr>
        <w:tc>
          <w:tcPr>
            <w:tcW w:w="817" w:type="dxa"/>
          </w:tcPr>
          <w:p w:rsidR="00C53F3D" w:rsidRPr="00701B41" w:rsidRDefault="00C53F3D" w:rsidP="00F311E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C53F3D" w:rsidRPr="00701B41" w:rsidRDefault="00C53F3D" w:rsidP="00F311E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134" w:type="dxa"/>
          </w:tcPr>
          <w:p w:rsidR="00C53F3D" w:rsidRPr="00701B41" w:rsidRDefault="00C53F3D" w:rsidP="00F311E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招聘数</w:t>
            </w:r>
          </w:p>
        </w:tc>
        <w:tc>
          <w:tcPr>
            <w:tcW w:w="4253" w:type="dxa"/>
          </w:tcPr>
          <w:p w:rsidR="00C53F3D" w:rsidRPr="00701B41" w:rsidRDefault="00C53F3D" w:rsidP="00F311E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主要工作职责</w:t>
            </w:r>
          </w:p>
        </w:tc>
        <w:tc>
          <w:tcPr>
            <w:tcW w:w="6269" w:type="dxa"/>
          </w:tcPr>
          <w:p w:rsidR="00C53F3D" w:rsidRPr="00701B41" w:rsidRDefault="00C53F3D" w:rsidP="00F311E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任职资格与条件</w:t>
            </w:r>
          </w:p>
        </w:tc>
      </w:tr>
      <w:tr w:rsidR="00066925" w:rsidRPr="008F7C82" w:rsidTr="00C746F2">
        <w:trPr>
          <w:trHeight w:val="2958"/>
        </w:trPr>
        <w:tc>
          <w:tcPr>
            <w:tcW w:w="817" w:type="dxa"/>
            <w:vAlign w:val="center"/>
          </w:tcPr>
          <w:p w:rsidR="00066925" w:rsidRPr="00C53F3D" w:rsidRDefault="00F36A86" w:rsidP="00635C0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66925" w:rsidRDefault="00066925" w:rsidP="00635C0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人事处</w:t>
            </w:r>
          </w:p>
          <w:p w:rsidR="00066925" w:rsidRPr="00C53F3D" w:rsidRDefault="00066925" w:rsidP="00635C0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副处长</w:t>
            </w:r>
          </w:p>
        </w:tc>
        <w:tc>
          <w:tcPr>
            <w:tcW w:w="1134" w:type="dxa"/>
            <w:vAlign w:val="center"/>
          </w:tcPr>
          <w:p w:rsidR="00066925" w:rsidRPr="00C53F3D" w:rsidRDefault="00066925" w:rsidP="00635C0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4253" w:type="dxa"/>
            <w:vAlign w:val="center"/>
          </w:tcPr>
          <w:p w:rsidR="00066925" w:rsidRPr="00D2169A" w:rsidRDefault="008F7C82" w:rsidP="00BD7E50">
            <w:pPr>
              <w:tabs>
                <w:tab w:val="left" w:pos="1575"/>
              </w:tabs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</w:t>
            </w:r>
            <w:r w:rsidR="00D839A5" w:rsidRPr="00D2169A">
              <w:rPr>
                <w:rFonts w:ascii="仿宋_GB2312" w:eastAsia="仿宋_GB2312" w:hint="eastAsia"/>
                <w:sz w:val="28"/>
                <w:szCs w:val="28"/>
              </w:rPr>
              <w:t>开展岗位设置、薪酬</w:t>
            </w:r>
            <w:r>
              <w:rPr>
                <w:rFonts w:ascii="仿宋_GB2312" w:eastAsia="仿宋_GB2312" w:hint="eastAsia"/>
                <w:sz w:val="28"/>
                <w:szCs w:val="28"/>
              </w:rPr>
              <w:t>体系建设</w:t>
            </w:r>
            <w:r w:rsidR="00BD7E50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D839A5" w:rsidRPr="00D2169A">
              <w:rPr>
                <w:rFonts w:ascii="仿宋_GB2312" w:eastAsia="仿宋_GB2312" w:hint="eastAsia"/>
                <w:sz w:val="28"/>
                <w:szCs w:val="28"/>
              </w:rPr>
              <w:t>绩效管理</w:t>
            </w:r>
            <w:r w:rsidR="00BD7E50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员工</w:t>
            </w:r>
            <w:r w:rsidRPr="00D2169A">
              <w:rPr>
                <w:rFonts w:ascii="仿宋_GB2312" w:eastAsia="仿宋_GB2312" w:hAnsi="宋体" w:hint="eastAsia"/>
                <w:sz w:val="28"/>
                <w:szCs w:val="28"/>
              </w:rPr>
              <w:t>招聘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等工作；</w:t>
            </w:r>
            <w:r w:rsidR="00D2169A" w:rsidRPr="00D2169A">
              <w:rPr>
                <w:rFonts w:ascii="仿宋_GB2312" w:eastAsia="仿宋_GB2312" w:hint="eastAsia"/>
                <w:sz w:val="28"/>
                <w:szCs w:val="28"/>
              </w:rPr>
              <w:t>协助开展干部选拔任用等工作</w:t>
            </w:r>
            <w:r w:rsidR="006D2FAC" w:rsidRPr="00D2169A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6269" w:type="dxa"/>
            <w:vAlign w:val="center"/>
          </w:tcPr>
          <w:p w:rsidR="00066925" w:rsidRPr="00773CE7" w:rsidRDefault="00066925" w:rsidP="008F7C82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中共党员，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具有高度工作责任心和职业操守，</w:t>
            </w:r>
            <w:r w:rsidR="00D2169A" w:rsidRPr="00D216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工作细致，吃苦耐劳，勤勉敬业；具有人力资源管理相关工作经验</w:t>
            </w:r>
            <w:r w:rsidR="00DB2BD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熟悉</w:t>
            </w:r>
            <w:r w:rsidRPr="00376867">
              <w:rPr>
                <w:rFonts w:eastAsia="仿宋_GB2312"/>
                <w:sz w:val="28"/>
                <w:szCs w:val="28"/>
              </w:rPr>
              <w:t>人力资源管理各功能模块</w:t>
            </w:r>
            <w:r>
              <w:rPr>
                <w:rFonts w:eastAsia="仿宋_GB2312" w:hint="eastAsia"/>
                <w:sz w:val="28"/>
                <w:szCs w:val="28"/>
              </w:rPr>
              <w:t>的工具和方法，熟悉国家相关法律法规</w:t>
            </w:r>
            <w:r w:rsidR="00DB2BDF">
              <w:rPr>
                <w:rFonts w:eastAsia="仿宋_GB2312" w:hint="eastAsia"/>
                <w:sz w:val="28"/>
                <w:szCs w:val="28"/>
              </w:rPr>
              <w:t>；</w:t>
            </w:r>
            <w:r w:rsidR="00D2169A" w:rsidRPr="00D216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具有较强的</w:t>
            </w:r>
            <w:r w:rsidR="00635C0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学习、文字写作与语言表达能力；</w:t>
            </w:r>
            <w:r w:rsidR="0081286B" w:rsidRPr="00D216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能够承受较强</w:t>
            </w:r>
            <w:r w:rsidR="00635C0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的</w:t>
            </w:r>
            <w:r w:rsidR="0081286B" w:rsidRPr="00D216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工作压力；具有良好</w:t>
            </w:r>
            <w:r w:rsidR="00DB2BD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的</w:t>
            </w:r>
            <w:r w:rsidR="0081286B" w:rsidRPr="00D216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团队精神</w:t>
            </w:r>
            <w:r w:rsidR="0081286B">
              <w:rPr>
                <w:rFonts w:eastAsia="仿宋_GB2312" w:hint="eastAsia"/>
                <w:sz w:val="28"/>
                <w:szCs w:val="28"/>
              </w:rPr>
              <w:t>；</w:t>
            </w:r>
            <w:r w:rsidR="0081286B" w:rsidRPr="0081286B">
              <w:rPr>
                <w:rFonts w:eastAsia="仿宋_GB2312" w:hint="eastAsia"/>
                <w:sz w:val="28"/>
                <w:szCs w:val="28"/>
              </w:rPr>
              <w:t>取得中</w:t>
            </w:r>
            <w:r w:rsidR="008F7C82">
              <w:rPr>
                <w:rFonts w:eastAsia="仿宋_GB2312" w:hint="eastAsia"/>
                <w:sz w:val="28"/>
                <w:szCs w:val="28"/>
              </w:rPr>
              <w:t>级及以上</w:t>
            </w:r>
            <w:r w:rsidR="0081286B" w:rsidRPr="0081286B">
              <w:rPr>
                <w:rFonts w:eastAsia="仿宋_GB2312" w:hint="eastAsia"/>
                <w:sz w:val="28"/>
                <w:szCs w:val="28"/>
              </w:rPr>
              <w:t>人力资源管理师</w:t>
            </w:r>
            <w:r w:rsidR="008F7C82">
              <w:rPr>
                <w:rFonts w:eastAsia="仿宋_GB2312" w:hint="eastAsia"/>
                <w:sz w:val="28"/>
                <w:szCs w:val="28"/>
              </w:rPr>
              <w:t>职业资格</w:t>
            </w:r>
            <w:r w:rsidR="0081286B" w:rsidRPr="0081286B">
              <w:rPr>
                <w:rFonts w:eastAsia="仿宋_GB2312" w:hint="eastAsia"/>
                <w:sz w:val="28"/>
                <w:szCs w:val="28"/>
              </w:rPr>
              <w:t>证书者优先</w:t>
            </w:r>
            <w:r w:rsidR="0081286B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81286B" w:rsidRPr="00773CE7" w:rsidTr="00C746F2">
        <w:trPr>
          <w:trHeight w:val="2693"/>
        </w:trPr>
        <w:tc>
          <w:tcPr>
            <w:tcW w:w="817" w:type="dxa"/>
            <w:vAlign w:val="center"/>
          </w:tcPr>
          <w:p w:rsidR="0081286B" w:rsidRDefault="00F36A86" w:rsidP="00635C0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1286B" w:rsidRDefault="0081286B" w:rsidP="00635C0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纪检监察审计处副处长</w:t>
            </w:r>
          </w:p>
        </w:tc>
        <w:tc>
          <w:tcPr>
            <w:tcW w:w="1134" w:type="dxa"/>
            <w:vAlign w:val="center"/>
          </w:tcPr>
          <w:p w:rsidR="0081286B" w:rsidRPr="00574112" w:rsidRDefault="0081286B" w:rsidP="00635C0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1名</w:t>
            </w:r>
          </w:p>
        </w:tc>
        <w:tc>
          <w:tcPr>
            <w:tcW w:w="4253" w:type="dxa"/>
            <w:vAlign w:val="center"/>
          </w:tcPr>
          <w:p w:rsidR="0081286B" w:rsidRPr="00F07100" w:rsidRDefault="0081286B" w:rsidP="00BF7CE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286B">
              <w:rPr>
                <w:rFonts w:ascii="仿宋_GB2312" w:eastAsia="仿宋_GB2312" w:hAnsi="宋体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全所</w:t>
            </w:r>
            <w:r w:rsidR="00BF7CE4">
              <w:rPr>
                <w:rFonts w:ascii="仿宋_GB2312" w:eastAsia="仿宋_GB2312" w:hAnsi="宋体" w:hint="eastAsia"/>
                <w:sz w:val="28"/>
                <w:szCs w:val="28"/>
              </w:rPr>
              <w:t>内部</w:t>
            </w:r>
            <w:r w:rsidR="00BF7CE4" w:rsidRPr="0081286B">
              <w:rPr>
                <w:rFonts w:ascii="仿宋_GB2312" w:eastAsia="仿宋_GB2312" w:hAnsi="宋体" w:hint="eastAsia"/>
                <w:sz w:val="28"/>
                <w:szCs w:val="28"/>
              </w:rPr>
              <w:t>审计</w:t>
            </w:r>
            <w:r w:rsidR="00BF7CE4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9508E9">
              <w:rPr>
                <w:rFonts w:ascii="仿宋_GB2312" w:eastAsia="仿宋_GB2312" w:hAnsi="宋体" w:hint="eastAsia"/>
                <w:sz w:val="28"/>
                <w:szCs w:val="28"/>
              </w:rPr>
              <w:t>内控风险评价、</w:t>
            </w:r>
            <w:r w:rsidR="00BF7CE4" w:rsidRPr="0081286B">
              <w:rPr>
                <w:rFonts w:ascii="仿宋_GB2312" w:eastAsia="仿宋_GB2312" w:hAnsi="宋体" w:hint="eastAsia"/>
                <w:sz w:val="28"/>
                <w:szCs w:val="28"/>
              </w:rPr>
              <w:t>行政监察</w:t>
            </w:r>
            <w:r w:rsidR="009508E9">
              <w:rPr>
                <w:rFonts w:ascii="仿宋_GB2312" w:eastAsia="仿宋_GB2312" w:hAnsi="宋体" w:hint="eastAsia"/>
                <w:sz w:val="28"/>
                <w:szCs w:val="28"/>
              </w:rPr>
              <w:t>等工作</w:t>
            </w:r>
            <w:r w:rsidRPr="0068548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269" w:type="dxa"/>
            <w:vAlign w:val="center"/>
          </w:tcPr>
          <w:p w:rsidR="0081286B" w:rsidRPr="0081286B" w:rsidRDefault="009508E9" w:rsidP="0084172C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财务或审计相关专业</w:t>
            </w:r>
            <w:r w:rsidR="00BB5BE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</w:t>
            </w:r>
            <w:r w:rsidR="001008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具有高度工作责任心</w:t>
            </w:r>
            <w:r w:rsidR="00102EF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="001008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工作细致，吃苦耐劳，勤勉敬业；</w:t>
            </w:r>
            <w:r w:rsidR="00BF7CE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具有</w:t>
            </w:r>
            <w:r w:rsidR="008128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审计工作经</w:t>
            </w:r>
            <w:r w:rsidR="00DD5DB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验，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熟悉财经法律法规和制度</w:t>
            </w:r>
            <w:r w:rsidR="00EC6DE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</w:t>
            </w:r>
            <w:r w:rsidR="00100880" w:rsidRPr="008128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具有较强的</w:t>
            </w:r>
            <w:r w:rsidR="001008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学习、文字写作与语言表达能力；</w:t>
            </w:r>
            <w:r w:rsidR="00EC6DE5" w:rsidRPr="008128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能够承受较强</w:t>
            </w:r>
            <w:r w:rsidR="00EC6DE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的</w:t>
            </w:r>
            <w:r w:rsidR="00EC6DE5" w:rsidRPr="008128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工作压力；具有良好的团队精神</w:t>
            </w:r>
            <w:r w:rsidR="00EC6DE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；取得会计</w:t>
            </w:r>
            <w:r w:rsidR="008417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</w:t>
            </w:r>
            <w:r w:rsidR="00EC6DE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审计</w:t>
            </w:r>
            <w:r w:rsidR="008417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中级及以上专业技术</w:t>
            </w:r>
            <w:r w:rsidR="00EC6DE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资格证书者优先。</w:t>
            </w:r>
            <w:r w:rsidR="0081286B" w:rsidRPr="008128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 w:rsidR="00EC6DE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</w:t>
            </w:r>
            <w:r w:rsidR="0081286B" w:rsidRPr="008128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8128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</w:t>
            </w:r>
          </w:p>
        </w:tc>
      </w:tr>
      <w:tr w:rsidR="00C746F2" w:rsidRPr="00C53F3D" w:rsidTr="00C746F2">
        <w:trPr>
          <w:trHeight w:val="737"/>
        </w:trPr>
        <w:tc>
          <w:tcPr>
            <w:tcW w:w="817" w:type="dxa"/>
          </w:tcPr>
          <w:p w:rsidR="00C746F2" w:rsidRPr="00701B41" w:rsidRDefault="00C746F2" w:rsidP="007A1C1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C746F2" w:rsidRPr="00701B41" w:rsidRDefault="00C746F2" w:rsidP="007A1C1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134" w:type="dxa"/>
          </w:tcPr>
          <w:p w:rsidR="00C746F2" w:rsidRPr="00701B41" w:rsidRDefault="00C746F2" w:rsidP="007A1C1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招聘数</w:t>
            </w:r>
          </w:p>
        </w:tc>
        <w:tc>
          <w:tcPr>
            <w:tcW w:w="4253" w:type="dxa"/>
          </w:tcPr>
          <w:p w:rsidR="00C746F2" w:rsidRPr="00701B41" w:rsidRDefault="00C746F2" w:rsidP="007A1C1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主要工作职责</w:t>
            </w:r>
          </w:p>
        </w:tc>
        <w:tc>
          <w:tcPr>
            <w:tcW w:w="6269" w:type="dxa"/>
          </w:tcPr>
          <w:p w:rsidR="00C746F2" w:rsidRPr="00701B41" w:rsidRDefault="00C746F2" w:rsidP="007A1C1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任职资格与条件</w:t>
            </w:r>
          </w:p>
        </w:tc>
      </w:tr>
      <w:tr w:rsidR="00C746F2" w:rsidRPr="00C53F3D" w:rsidTr="00C746F2">
        <w:trPr>
          <w:trHeight w:val="3071"/>
        </w:trPr>
        <w:tc>
          <w:tcPr>
            <w:tcW w:w="817" w:type="dxa"/>
            <w:vAlign w:val="center"/>
          </w:tcPr>
          <w:p w:rsidR="00C746F2" w:rsidRPr="00740731" w:rsidRDefault="00C746F2" w:rsidP="00635C0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C746F2" w:rsidRDefault="00C746F2" w:rsidP="00635C0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质量处</w:t>
            </w:r>
          </w:p>
          <w:p w:rsidR="00C746F2" w:rsidRPr="00C53F3D" w:rsidRDefault="00C746F2" w:rsidP="002F36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副处长</w:t>
            </w:r>
          </w:p>
        </w:tc>
        <w:tc>
          <w:tcPr>
            <w:tcW w:w="1134" w:type="dxa"/>
            <w:vAlign w:val="center"/>
          </w:tcPr>
          <w:p w:rsidR="00C746F2" w:rsidRPr="00C53F3D" w:rsidRDefault="00C746F2" w:rsidP="00635C0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4253" w:type="dxa"/>
            <w:vAlign w:val="center"/>
          </w:tcPr>
          <w:p w:rsidR="00C746F2" w:rsidRPr="00514DCA" w:rsidRDefault="00C746F2" w:rsidP="00BD7E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协助</w:t>
            </w:r>
            <w:r w:rsidRPr="000729C7">
              <w:rPr>
                <w:rFonts w:ascii="仿宋_GB2312" w:eastAsia="仿宋_GB2312" w:hAnsi="宋体" w:hint="eastAsia"/>
                <w:sz w:val="28"/>
                <w:szCs w:val="28"/>
              </w:rPr>
              <w:t>建立健全质量管理体系并持续有效运行</w:t>
            </w:r>
            <w:r w:rsidR="00BD7E50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0729C7">
              <w:rPr>
                <w:rFonts w:ascii="仿宋_GB2312" w:eastAsia="仿宋_GB2312" w:hAnsi="宋体" w:hint="eastAsia"/>
                <w:sz w:val="28"/>
                <w:szCs w:val="28"/>
              </w:rPr>
              <w:t>推进质量改进，提升产品实物质量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  <w:tc>
          <w:tcPr>
            <w:tcW w:w="6269" w:type="dxa"/>
            <w:vAlign w:val="center"/>
          </w:tcPr>
          <w:p w:rsidR="00C746F2" w:rsidRPr="00716134" w:rsidRDefault="00C746F2" w:rsidP="00782B7E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4398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机电类、工业工程等相关专业</w:t>
            </w:r>
            <w:r w:rsidRPr="00701B4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；具有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中级及以上</w:t>
            </w:r>
            <w:r w:rsidRPr="00701B4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工程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</w:t>
            </w:r>
            <w:r w:rsidRPr="00701B4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技术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职务任职资格；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具有高度工作责任心，工作细致，吃苦耐劳，勤勉敬业；</w:t>
            </w:r>
            <w:r w:rsidRPr="00701B4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掌握质量管理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体系知识</w:t>
            </w:r>
            <w:r w:rsidRPr="00701B41">
              <w:rPr>
                <w:rFonts w:ascii="仿宋_GB2312" w:eastAsia="仿宋_GB2312" w:hint="eastAsia"/>
                <w:sz w:val="28"/>
                <w:szCs w:val="28"/>
              </w:rPr>
              <w:t>，掌握质量管理、质量控制的常用工具和方法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Pr="008128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具有较强的学习能力；能够承受较强工作压力；具有良好的沟通能力和团队精神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</w:t>
            </w:r>
            <w:r w:rsidRPr="00743983">
              <w:rPr>
                <w:rFonts w:ascii="仿宋_GB2312" w:eastAsia="仿宋_GB2312" w:hint="eastAsia"/>
                <w:sz w:val="28"/>
                <w:szCs w:val="28"/>
              </w:rPr>
              <w:t>有5年及以上质量管理相关工作经验者优先。</w:t>
            </w:r>
          </w:p>
        </w:tc>
      </w:tr>
      <w:tr w:rsidR="00C746F2" w:rsidRPr="00743983" w:rsidTr="00C746F2">
        <w:trPr>
          <w:trHeight w:val="3256"/>
        </w:trPr>
        <w:tc>
          <w:tcPr>
            <w:tcW w:w="817" w:type="dxa"/>
            <w:vAlign w:val="center"/>
          </w:tcPr>
          <w:p w:rsidR="00C746F2" w:rsidRDefault="00C746F2" w:rsidP="00D04437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746F2" w:rsidRDefault="00C746F2" w:rsidP="00D04437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电机事业部副主任（分管质量）</w:t>
            </w:r>
          </w:p>
        </w:tc>
        <w:tc>
          <w:tcPr>
            <w:tcW w:w="1134" w:type="dxa"/>
            <w:vAlign w:val="center"/>
          </w:tcPr>
          <w:p w:rsidR="00C746F2" w:rsidRDefault="00C746F2" w:rsidP="00D04437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1名</w:t>
            </w:r>
          </w:p>
        </w:tc>
        <w:tc>
          <w:tcPr>
            <w:tcW w:w="4253" w:type="dxa"/>
            <w:vAlign w:val="center"/>
          </w:tcPr>
          <w:p w:rsidR="00C746F2" w:rsidRPr="00F07100" w:rsidRDefault="00C746F2" w:rsidP="009760A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71067A">
              <w:rPr>
                <w:rFonts w:ascii="仿宋_GB2312" w:eastAsia="仿宋_GB2312" w:hAnsi="宋体" w:hint="eastAsia"/>
                <w:sz w:val="28"/>
                <w:szCs w:val="28"/>
              </w:rPr>
              <w:t>负责产品设计、生产等过程中的质量控制，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协助开展质量体系的内外部审核及技术、管理归零等工作。</w:t>
            </w:r>
          </w:p>
        </w:tc>
        <w:tc>
          <w:tcPr>
            <w:tcW w:w="6269" w:type="dxa"/>
            <w:vAlign w:val="center"/>
          </w:tcPr>
          <w:p w:rsidR="00C746F2" w:rsidRPr="005B707A" w:rsidRDefault="00C746F2" w:rsidP="00D04437">
            <w:pPr>
              <w:pStyle w:val="a3"/>
              <w:numPr>
                <w:ilvl w:val="0"/>
                <w:numId w:val="0"/>
              </w:numPr>
              <w:spacing w:line="400" w:lineRule="exact"/>
              <w:jc w:val="both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743983">
              <w:rPr>
                <w:rFonts w:ascii="仿宋_GB2312" w:eastAsia="仿宋_GB2312" w:hint="eastAsia"/>
                <w:sz w:val="28"/>
                <w:szCs w:val="28"/>
              </w:rPr>
              <w:t>机电类、工业工程等相关专业</w:t>
            </w:r>
            <w:r w:rsidRPr="003458D0">
              <w:rPr>
                <w:rFonts w:ascii="Times New Roman" w:eastAsia="仿宋_GB2312" w:hint="eastAsia"/>
                <w:sz w:val="28"/>
                <w:szCs w:val="28"/>
              </w:rPr>
              <w:t>；</w:t>
            </w:r>
            <w:r w:rsidRPr="00701B41">
              <w:rPr>
                <w:rFonts w:ascii="仿宋_GB2312" w:eastAsia="仿宋_GB2312" w:hint="eastAsia"/>
                <w:sz w:val="28"/>
                <w:szCs w:val="28"/>
              </w:rPr>
              <w:t>具有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中级及以上</w:t>
            </w:r>
            <w:r w:rsidRPr="00701B41">
              <w:rPr>
                <w:rFonts w:ascii="仿宋_GB2312" w:eastAsia="仿宋_GB2312" w:hint="eastAsia"/>
                <w:sz w:val="28"/>
                <w:szCs w:val="28"/>
              </w:rPr>
              <w:t>工程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Pr="00701B41">
              <w:rPr>
                <w:rFonts w:ascii="仿宋_GB2312" w:eastAsia="仿宋_GB2312" w:hint="eastAsia"/>
                <w:sz w:val="28"/>
                <w:szCs w:val="28"/>
              </w:rPr>
              <w:t>技术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职务任职资格</w:t>
            </w:r>
            <w:r w:rsidRPr="003458D0">
              <w:rPr>
                <w:rFonts w:ascii="Times New Roman" w:eastAsia="仿宋_GB2312" w:hint="eastAsia"/>
                <w:sz w:val="28"/>
                <w:szCs w:val="28"/>
              </w:rPr>
              <w:t>；具有高度工作责任心，工作细致，吃苦耐劳，勤勉敬业；掌握质量管理体系知识，掌握质量管理、质量控制的常用工具和方法；具有较强的学习能力；能够承受较强工作压力；具有良好的沟通能力和团队精神</w:t>
            </w:r>
            <w:r>
              <w:rPr>
                <w:rFonts w:ascii="Times New Roman" w:eastAsia="仿宋_GB2312" w:hint="eastAsia"/>
                <w:sz w:val="28"/>
                <w:szCs w:val="28"/>
              </w:rPr>
              <w:t>；具有</w:t>
            </w:r>
            <w:r>
              <w:rPr>
                <w:rFonts w:ascii="Times New Roman" w:eastAsia="仿宋_GB2312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int="eastAsia"/>
                <w:sz w:val="28"/>
                <w:szCs w:val="28"/>
              </w:rPr>
              <w:t>年及以上电机研发经验者优先。</w:t>
            </w:r>
          </w:p>
        </w:tc>
      </w:tr>
      <w:tr w:rsidR="00C746F2" w:rsidRPr="00F92DC9" w:rsidTr="00C31A0D">
        <w:trPr>
          <w:trHeight w:val="737"/>
        </w:trPr>
        <w:tc>
          <w:tcPr>
            <w:tcW w:w="817" w:type="dxa"/>
          </w:tcPr>
          <w:p w:rsidR="00C746F2" w:rsidRPr="00701B41" w:rsidRDefault="00C746F2" w:rsidP="007A1C1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C746F2" w:rsidRPr="00701B41" w:rsidRDefault="00C746F2" w:rsidP="007A1C1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134" w:type="dxa"/>
          </w:tcPr>
          <w:p w:rsidR="00C746F2" w:rsidRPr="00701B41" w:rsidRDefault="00C746F2" w:rsidP="007A1C1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招聘数</w:t>
            </w:r>
          </w:p>
        </w:tc>
        <w:tc>
          <w:tcPr>
            <w:tcW w:w="4253" w:type="dxa"/>
          </w:tcPr>
          <w:p w:rsidR="00C746F2" w:rsidRPr="00701B41" w:rsidRDefault="00C746F2" w:rsidP="007A1C1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主要工作职责</w:t>
            </w:r>
          </w:p>
        </w:tc>
        <w:tc>
          <w:tcPr>
            <w:tcW w:w="6269" w:type="dxa"/>
          </w:tcPr>
          <w:p w:rsidR="00C746F2" w:rsidRPr="00701B41" w:rsidRDefault="00C746F2" w:rsidP="007A1C1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01B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任职资格与条件</w:t>
            </w:r>
          </w:p>
        </w:tc>
      </w:tr>
      <w:tr w:rsidR="00C746F2" w:rsidRPr="00F92DC9" w:rsidTr="00C746F2">
        <w:trPr>
          <w:trHeight w:val="2362"/>
        </w:trPr>
        <w:tc>
          <w:tcPr>
            <w:tcW w:w="817" w:type="dxa"/>
            <w:vAlign w:val="center"/>
          </w:tcPr>
          <w:p w:rsidR="00C746F2" w:rsidRDefault="00C746F2" w:rsidP="00635C0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746F2" w:rsidRDefault="00C746F2" w:rsidP="00635C0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技改处（含基建办）副处长</w:t>
            </w:r>
          </w:p>
        </w:tc>
        <w:tc>
          <w:tcPr>
            <w:tcW w:w="1134" w:type="dxa"/>
            <w:vAlign w:val="center"/>
          </w:tcPr>
          <w:p w:rsidR="00C746F2" w:rsidRDefault="00C746F2" w:rsidP="00635C0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1名</w:t>
            </w:r>
          </w:p>
        </w:tc>
        <w:tc>
          <w:tcPr>
            <w:tcW w:w="4253" w:type="dxa"/>
            <w:vAlign w:val="center"/>
          </w:tcPr>
          <w:p w:rsidR="00C746F2" w:rsidRPr="000C5FF1" w:rsidRDefault="00782B7E" w:rsidP="000C5FF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</w:t>
            </w:r>
            <w:r w:rsidR="00C746F2">
              <w:rPr>
                <w:rFonts w:ascii="仿宋_GB2312" w:eastAsia="仿宋_GB2312" w:hAnsi="宋体" w:hint="eastAsia"/>
                <w:sz w:val="28"/>
                <w:szCs w:val="28"/>
              </w:rPr>
              <w:t>开展基本建设相关</w:t>
            </w:r>
            <w:r w:rsidR="00C746F2" w:rsidRPr="000C5FF1">
              <w:rPr>
                <w:rFonts w:ascii="仿宋_GB2312" w:eastAsia="仿宋_GB2312" w:hAnsi="宋体" w:hint="eastAsia"/>
                <w:sz w:val="28"/>
                <w:szCs w:val="28"/>
              </w:rPr>
              <w:t>工作</w:t>
            </w:r>
            <w:r w:rsidR="00C746F2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C746F2" w:rsidRPr="002A4AD3" w:rsidRDefault="00C746F2" w:rsidP="000C5FF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69" w:type="dxa"/>
            <w:vAlign w:val="center"/>
          </w:tcPr>
          <w:p w:rsidR="00C746F2" w:rsidRPr="0071067A" w:rsidRDefault="00C746F2" w:rsidP="00D92A17">
            <w:pPr>
              <w:pStyle w:val="a3"/>
              <w:numPr>
                <w:ilvl w:val="0"/>
                <w:numId w:val="0"/>
              </w:numPr>
              <w:spacing w:line="400" w:lineRule="exact"/>
              <w:jc w:val="both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具有3年及以上基建现场施工管理经验；</w:t>
            </w:r>
            <w:r w:rsidRPr="0071067A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具有高度工作责任心，工作细致，吃苦耐劳，勤勉敬业；熟悉国家有关基本建设的方针、政策及建筑法规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；</w:t>
            </w:r>
            <w:r w:rsidRPr="0071067A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能够承受较强的工作压力；具有良好的沟通能力和团队精神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；取得二级建造</w:t>
            </w:r>
            <w:bookmarkStart w:id="0" w:name="_GoBack"/>
            <w:bookmarkEnd w:id="0"/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师职业资格证书者优先。</w:t>
            </w:r>
          </w:p>
        </w:tc>
      </w:tr>
      <w:tr w:rsidR="00C746F2" w:rsidRPr="00C53F3D" w:rsidTr="002A4AD3">
        <w:trPr>
          <w:trHeight w:val="3245"/>
        </w:trPr>
        <w:tc>
          <w:tcPr>
            <w:tcW w:w="817" w:type="dxa"/>
            <w:vAlign w:val="center"/>
          </w:tcPr>
          <w:p w:rsidR="00C746F2" w:rsidRPr="00701B41" w:rsidRDefault="00C746F2" w:rsidP="00635C0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C746F2" w:rsidRDefault="00C746F2" w:rsidP="00635C0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物资采购部副主任</w:t>
            </w:r>
          </w:p>
          <w:p w:rsidR="00C746F2" w:rsidRPr="00701B41" w:rsidRDefault="00C746F2" w:rsidP="00635C0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(主持工作)</w:t>
            </w:r>
          </w:p>
        </w:tc>
        <w:tc>
          <w:tcPr>
            <w:tcW w:w="1134" w:type="dxa"/>
            <w:vAlign w:val="center"/>
          </w:tcPr>
          <w:p w:rsidR="00C746F2" w:rsidRPr="00701B41" w:rsidRDefault="00C746F2" w:rsidP="00635C0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1名</w:t>
            </w:r>
          </w:p>
        </w:tc>
        <w:tc>
          <w:tcPr>
            <w:tcW w:w="4253" w:type="dxa"/>
            <w:vAlign w:val="center"/>
          </w:tcPr>
          <w:p w:rsidR="00C746F2" w:rsidRPr="006F28EB" w:rsidRDefault="00C746F2" w:rsidP="00743983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07100">
              <w:rPr>
                <w:rFonts w:ascii="仿宋_GB2312" w:eastAsia="仿宋_GB2312" w:hAnsi="宋体" w:hint="eastAsia"/>
                <w:sz w:val="28"/>
                <w:szCs w:val="28"/>
              </w:rPr>
              <w:t>负责全所物资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管理相关</w:t>
            </w:r>
            <w:r w:rsidRPr="00F07100">
              <w:rPr>
                <w:rFonts w:ascii="仿宋_GB2312" w:eastAsia="仿宋_GB2312" w:hAnsi="宋体" w:hint="eastAsia"/>
                <w:sz w:val="28"/>
                <w:szCs w:val="28"/>
              </w:rPr>
              <w:t>工作。</w:t>
            </w:r>
          </w:p>
        </w:tc>
        <w:tc>
          <w:tcPr>
            <w:tcW w:w="6269" w:type="dxa"/>
            <w:vAlign w:val="center"/>
          </w:tcPr>
          <w:p w:rsidR="00C746F2" w:rsidRPr="00400718" w:rsidRDefault="00C746F2" w:rsidP="00D92A17">
            <w:pPr>
              <w:pStyle w:val="a3"/>
              <w:numPr>
                <w:ilvl w:val="0"/>
                <w:numId w:val="0"/>
              </w:numPr>
              <w:spacing w:line="400" w:lineRule="exact"/>
              <w:jc w:val="both"/>
              <w:rPr>
                <w:rFonts w:ascii="仿宋_GB2312" w:eastAsia="仿宋_GB2312" w:hAnsi="宋体"/>
                <w:sz w:val="28"/>
                <w:szCs w:val="28"/>
              </w:rPr>
            </w:pPr>
            <w:r w:rsidRPr="00701B41">
              <w:rPr>
                <w:rFonts w:ascii="仿宋_GB2312" w:eastAsia="仿宋_GB2312" w:hint="eastAsia"/>
                <w:sz w:val="28"/>
                <w:szCs w:val="28"/>
              </w:rPr>
              <w:t>具有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中级及以上</w:t>
            </w:r>
            <w:r w:rsidRPr="00701B41">
              <w:rPr>
                <w:rFonts w:ascii="仿宋_GB2312" w:eastAsia="仿宋_GB2312" w:hint="eastAsia"/>
                <w:sz w:val="28"/>
                <w:szCs w:val="28"/>
              </w:rPr>
              <w:t>工程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Pr="00701B41">
              <w:rPr>
                <w:rFonts w:ascii="仿宋_GB2312" w:eastAsia="仿宋_GB2312" w:hint="eastAsia"/>
                <w:sz w:val="28"/>
                <w:szCs w:val="28"/>
              </w:rPr>
              <w:t>技术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职务任职资格</w:t>
            </w:r>
            <w:r w:rsidRPr="003458D0">
              <w:rPr>
                <w:rFonts w:ascii="Times New Roman" w:eastAsia="仿宋_GB2312" w:hint="eastAsia"/>
                <w:sz w:val="28"/>
                <w:szCs w:val="28"/>
              </w:rPr>
              <w:t>；</w:t>
            </w:r>
            <w:r>
              <w:rPr>
                <w:rFonts w:ascii="Times New Roman" w:eastAsia="仿宋_GB2312" w:hint="eastAsia"/>
                <w:sz w:val="28"/>
                <w:szCs w:val="28"/>
              </w:rPr>
              <w:t>具有高度工作责任心，工作细致，吃苦耐劳，勤勉敬业；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具有监督供应商交期计划推进和问题解决的能力；</w:t>
            </w:r>
            <w:r w:rsidRPr="0081286B">
              <w:rPr>
                <w:rFonts w:ascii="Times New Roman" w:eastAsia="仿宋_GB2312" w:hint="eastAsia"/>
                <w:sz w:val="28"/>
                <w:szCs w:val="28"/>
              </w:rPr>
              <w:t>能够承受较强工作压力；</w:t>
            </w:r>
            <w:r w:rsidRPr="00230DF4">
              <w:rPr>
                <w:rFonts w:ascii="仿宋_GB2312" w:eastAsia="仿宋_GB2312" w:hAnsi="宋体" w:hint="eastAsia"/>
                <w:sz w:val="28"/>
                <w:szCs w:val="28"/>
              </w:rPr>
              <w:t>具备良好的沟通能力、团队合作精神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  <w:r w:rsidRPr="00400718">
              <w:rPr>
                <w:rFonts w:ascii="仿宋_GB2312" w:eastAsia="仿宋_GB2312" w:hAnsi="宋体" w:hint="eastAsia"/>
                <w:sz w:val="28"/>
                <w:szCs w:val="28"/>
              </w:rPr>
              <w:t>熟悉物流管理领域的主要知识及</w:t>
            </w:r>
            <w:r w:rsidRPr="005B5311">
              <w:rPr>
                <w:rFonts w:ascii="仿宋_GB2312" w:eastAsia="仿宋_GB2312" w:hAnsi="宋体" w:hint="eastAsia"/>
                <w:sz w:val="32"/>
                <w:szCs w:val="32"/>
              </w:rPr>
              <w:t>ERP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系统</w:t>
            </w:r>
            <w:r w:rsidRPr="00400718">
              <w:rPr>
                <w:rFonts w:ascii="仿宋_GB2312" w:eastAsia="仿宋_GB2312" w:hAnsi="宋体" w:hint="eastAsia"/>
                <w:sz w:val="28"/>
                <w:szCs w:val="28"/>
              </w:rPr>
              <w:t>，了解招投标等相关制度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  <w:r>
              <w:rPr>
                <w:rFonts w:ascii="仿宋_GB2312" w:eastAsia="仿宋_GB2312" w:hint="eastAsia"/>
                <w:sz w:val="28"/>
                <w:szCs w:val="28"/>
              </w:rPr>
              <w:t>具有5年及以上物资管理经验者</w:t>
            </w:r>
            <w:r w:rsidRPr="00E96520">
              <w:rPr>
                <w:rFonts w:ascii="仿宋_GB2312" w:eastAsia="仿宋_GB2312" w:hint="eastAsia"/>
                <w:sz w:val="28"/>
                <w:szCs w:val="28"/>
              </w:rPr>
              <w:t>优先。</w:t>
            </w:r>
          </w:p>
        </w:tc>
      </w:tr>
    </w:tbl>
    <w:p w:rsidR="003E3B77" w:rsidRPr="003E3B77" w:rsidRDefault="003E3B77" w:rsidP="00113DA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3E3B77" w:rsidRPr="003E3B77" w:rsidSect="00113DAC">
      <w:pgSz w:w="16838" w:h="11906" w:orient="landscape"/>
      <w:pgMar w:top="737" w:right="1021" w:bottom="73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BE" w:rsidRDefault="00A647BE" w:rsidP="00CF451B">
      <w:r>
        <w:separator/>
      </w:r>
    </w:p>
  </w:endnote>
  <w:endnote w:type="continuationSeparator" w:id="0">
    <w:p w:rsidR="00A647BE" w:rsidRDefault="00A647BE" w:rsidP="00CF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BE" w:rsidRDefault="00A647BE" w:rsidP="00CF451B">
      <w:r>
        <w:separator/>
      </w:r>
    </w:p>
  </w:footnote>
  <w:footnote w:type="continuationSeparator" w:id="0">
    <w:p w:rsidR="00A647BE" w:rsidRDefault="00A647BE" w:rsidP="00CF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2F6"/>
    <w:multiLevelType w:val="hybridMultilevel"/>
    <w:tmpl w:val="DDA6D75A"/>
    <w:lvl w:ilvl="0" w:tplc="7CF8CD9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F0A1B52"/>
    <w:multiLevelType w:val="hybridMultilevel"/>
    <w:tmpl w:val="CCCC3824"/>
    <w:lvl w:ilvl="0" w:tplc="4694314E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4831C54"/>
    <w:multiLevelType w:val="hybridMultilevel"/>
    <w:tmpl w:val="EFAC6094"/>
    <w:lvl w:ilvl="0" w:tplc="5934985E">
      <w:start w:val="2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20DD0132"/>
    <w:multiLevelType w:val="hybridMultilevel"/>
    <w:tmpl w:val="4E92C3EC"/>
    <w:lvl w:ilvl="0" w:tplc="67E41C62">
      <w:start w:val="1"/>
      <w:numFmt w:val="decimal"/>
      <w:lvlText w:val="（%1）"/>
      <w:lvlJc w:val="left"/>
      <w:pPr>
        <w:tabs>
          <w:tab w:val="num" w:pos="2095"/>
        </w:tabs>
        <w:ind w:left="2095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25887E98"/>
    <w:multiLevelType w:val="multilevel"/>
    <w:tmpl w:val="9A08984A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0"/>
      <w:suff w:val="nothing"/>
      <w:lvlText w:val="%2　"/>
      <w:lvlJc w:val="left"/>
      <w:pPr>
        <w:ind w:left="0" w:firstLine="0"/>
      </w:pPr>
      <w:rPr>
        <w:rFonts w:hint="eastAsia"/>
        <w:b/>
      </w:rPr>
    </w:lvl>
    <w:lvl w:ilvl="2">
      <w:start w:val="1"/>
      <w:numFmt w:val="decimal"/>
      <w:pStyle w:val="a1"/>
      <w:suff w:val="nothing"/>
      <w:lvlText w:val="%2.%3　"/>
      <w:lvlJc w:val="left"/>
      <w:pPr>
        <w:ind w:left="1920" w:firstLine="0"/>
      </w:pPr>
      <w:rPr>
        <w:rFonts w:hint="eastAsia"/>
      </w:rPr>
    </w:lvl>
    <w:lvl w:ilvl="3">
      <w:start w:val="1"/>
      <w:numFmt w:val="decimal"/>
      <w:pStyle w:val="a2"/>
      <w:suff w:val="nothing"/>
      <w:lvlText w:val="%2.%3.%4　"/>
      <w:lvlJc w:val="left"/>
      <w:pPr>
        <w:ind w:left="600" w:firstLine="0"/>
      </w:pPr>
      <w:rPr>
        <w:rFonts w:hint="eastAsia"/>
      </w:rPr>
    </w:lvl>
    <w:lvl w:ilvl="4">
      <w:start w:val="1"/>
      <w:numFmt w:val="decimal"/>
      <w:pStyle w:val="a3"/>
      <w:suff w:val="nothing"/>
      <w:lvlText w:val="%2.%3.%4.%5　"/>
      <w:lvlJc w:val="left"/>
      <w:pPr>
        <w:ind w:left="360" w:firstLine="0"/>
      </w:pPr>
      <w:rPr>
        <w:rFonts w:hint="eastAsia"/>
      </w:rPr>
    </w:lvl>
    <w:lvl w:ilvl="5">
      <w:start w:val="1"/>
      <w:numFmt w:val="decimal"/>
      <w:pStyle w:val="a4"/>
      <w:suff w:val="nothing"/>
      <w:lvlText w:val="%2.%3.%4.%5.%6　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a"/>
      <w:suff w:val="nothing"/>
      <w:lvlText w:val="%2.%3.%4.%5.%6.%7　"/>
      <w:lvlJc w:val="left"/>
      <w:pPr>
        <w:ind w:left="3000" w:firstLine="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5">
    <w:nsid w:val="3A5D5266"/>
    <w:multiLevelType w:val="hybridMultilevel"/>
    <w:tmpl w:val="379E31BE"/>
    <w:lvl w:ilvl="0" w:tplc="165654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6420D3C"/>
    <w:multiLevelType w:val="multilevel"/>
    <w:tmpl w:val="27EA9514"/>
    <w:lvl w:ilvl="0">
      <w:start w:val="1"/>
      <w:numFmt w:val="decimal"/>
      <w:pStyle w:val="a5"/>
      <w:suff w:val="nothing"/>
      <w:lvlText w:val="图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2.%3　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2.%3.%4　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2.%3.%4.%5　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7">
    <w:nsid w:val="79B27838"/>
    <w:multiLevelType w:val="hybridMultilevel"/>
    <w:tmpl w:val="88163EFA"/>
    <w:lvl w:ilvl="0" w:tplc="B0E265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45"/>
    <w:rsid w:val="000151BF"/>
    <w:rsid w:val="0002054E"/>
    <w:rsid w:val="00026645"/>
    <w:rsid w:val="000354C1"/>
    <w:rsid w:val="00064445"/>
    <w:rsid w:val="00066925"/>
    <w:rsid w:val="00071FDB"/>
    <w:rsid w:val="000729C7"/>
    <w:rsid w:val="0007798E"/>
    <w:rsid w:val="000A491C"/>
    <w:rsid w:val="000B69F5"/>
    <w:rsid w:val="000C5FF1"/>
    <w:rsid w:val="00100880"/>
    <w:rsid w:val="00102EFC"/>
    <w:rsid w:val="001073B7"/>
    <w:rsid w:val="00107A57"/>
    <w:rsid w:val="00110DE3"/>
    <w:rsid w:val="00113DAC"/>
    <w:rsid w:val="00117385"/>
    <w:rsid w:val="00122BEA"/>
    <w:rsid w:val="00122FB2"/>
    <w:rsid w:val="00123B7D"/>
    <w:rsid w:val="001258FF"/>
    <w:rsid w:val="00126030"/>
    <w:rsid w:val="0013408C"/>
    <w:rsid w:val="00142F56"/>
    <w:rsid w:val="00163433"/>
    <w:rsid w:val="00164FB7"/>
    <w:rsid w:val="00175123"/>
    <w:rsid w:val="00182C39"/>
    <w:rsid w:val="00182D7C"/>
    <w:rsid w:val="00197CED"/>
    <w:rsid w:val="001D1F46"/>
    <w:rsid w:val="001D60CF"/>
    <w:rsid w:val="001D6431"/>
    <w:rsid w:val="001D680D"/>
    <w:rsid w:val="001E0134"/>
    <w:rsid w:val="001E639E"/>
    <w:rsid w:val="001F6A21"/>
    <w:rsid w:val="00201F15"/>
    <w:rsid w:val="002030FD"/>
    <w:rsid w:val="00206ECC"/>
    <w:rsid w:val="00207329"/>
    <w:rsid w:val="00223D3A"/>
    <w:rsid w:val="00224441"/>
    <w:rsid w:val="002247B6"/>
    <w:rsid w:val="00230DF4"/>
    <w:rsid w:val="00231724"/>
    <w:rsid w:val="00231A62"/>
    <w:rsid w:val="00236811"/>
    <w:rsid w:val="002577CC"/>
    <w:rsid w:val="00260B3C"/>
    <w:rsid w:val="00263D26"/>
    <w:rsid w:val="00265575"/>
    <w:rsid w:val="002673A0"/>
    <w:rsid w:val="0027017C"/>
    <w:rsid w:val="002758BA"/>
    <w:rsid w:val="00276EFD"/>
    <w:rsid w:val="002820D9"/>
    <w:rsid w:val="00284917"/>
    <w:rsid w:val="0029432F"/>
    <w:rsid w:val="002A2C0E"/>
    <w:rsid w:val="002A4AD3"/>
    <w:rsid w:val="002C3934"/>
    <w:rsid w:val="002D1D3C"/>
    <w:rsid w:val="002E5612"/>
    <w:rsid w:val="002F3651"/>
    <w:rsid w:val="00317255"/>
    <w:rsid w:val="003458D0"/>
    <w:rsid w:val="00355FD1"/>
    <w:rsid w:val="00356525"/>
    <w:rsid w:val="00356A55"/>
    <w:rsid w:val="00363362"/>
    <w:rsid w:val="00376CC6"/>
    <w:rsid w:val="003832A4"/>
    <w:rsid w:val="00384D7B"/>
    <w:rsid w:val="00384DCA"/>
    <w:rsid w:val="0038756F"/>
    <w:rsid w:val="0038773A"/>
    <w:rsid w:val="00387FFE"/>
    <w:rsid w:val="003D1E6B"/>
    <w:rsid w:val="003E16C5"/>
    <w:rsid w:val="003E3B77"/>
    <w:rsid w:val="003E4E85"/>
    <w:rsid w:val="00400718"/>
    <w:rsid w:val="00454529"/>
    <w:rsid w:val="0046688D"/>
    <w:rsid w:val="00474854"/>
    <w:rsid w:val="00477B5A"/>
    <w:rsid w:val="00491C6D"/>
    <w:rsid w:val="00496119"/>
    <w:rsid w:val="004D76BE"/>
    <w:rsid w:val="00514DCA"/>
    <w:rsid w:val="00535814"/>
    <w:rsid w:val="00540717"/>
    <w:rsid w:val="005455C7"/>
    <w:rsid w:val="00556C10"/>
    <w:rsid w:val="005673DE"/>
    <w:rsid w:val="00573926"/>
    <w:rsid w:val="00574112"/>
    <w:rsid w:val="00576BB9"/>
    <w:rsid w:val="00583C00"/>
    <w:rsid w:val="00590400"/>
    <w:rsid w:val="00594824"/>
    <w:rsid w:val="0059560B"/>
    <w:rsid w:val="005960F2"/>
    <w:rsid w:val="005A7A43"/>
    <w:rsid w:val="005B162C"/>
    <w:rsid w:val="005B5956"/>
    <w:rsid w:val="005B65F5"/>
    <w:rsid w:val="005B707A"/>
    <w:rsid w:val="005C52BD"/>
    <w:rsid w:val="005E7C9C"/>
    <w:rsid w:val="005F1F5E"/>
    <w:rsid w:val="005F6CB8"/>
    <w:rsid w:val="00603C08"/>
    <w:rsid w:val="00612A50"/>
    <w:rsid w:val="006146B2"/>
    <w:rsid w:val="00615857"/>
    <w:rsid w:val="00635C0C"/>
    <w:rsid w:val="006404FD"/>
    <w:rsid w:val="00685486"/>
    <w:rsid w:val="006A0AEA"/>
    <w:rsid w:val="006B7A3E"/>
    <w:rsid w:val="006D0F8E"/>
    <w:rsid w:val="006D2FAC"/>
    <w:rsid w:val="006E67F5"/>
    <w:rsid w:val="006F0CD0"/>
    <w:rsid w:val="006F28EB"/>
    <w:rsid w:val="00700C82"/>
    <w:rsid w:val="00701B41"/>
    <w:rsid w:val="007030AE"/>
    <w:rsid w:val="00705C2B"/>
    <w:rsid w:val="00707CC4"/>
    <w:rsid w:val="0071067A"/>
    <w:rsid w:val="00713DE9"/>
    <w:rsid w:val="00716134"/>
    <w:rsid w:val="00720FC0"/>
    <w:rsid w:val="00725AAC"/>
    <w:rsid w:val="00734A74"/>
    <w:rsid w:val="00740731"/>
    <w:rsid w:val="00742819"/>
    <w:rsid w:val="00743983"/>
    <w:rsid w:val="00746663"/>
    <w:rsid w:val="0074735A"/>
    <w:rsid w:val="00757572"/>
    <w:rsid w:val="00762843"/>
    <w:rsid w:val="00765BDB"/>
    <w:rsid w:val="0077015F"/>
    <w:rsid w:val="00773CE7"/>
    <w:rsid w:val="00775053"/>
    <w:rsid w:val="007771F1"/>
    <w:rsid w:val="00782B7E"/>
    <w:rsid w:val="007831B2"/>
    <w:rsid w:val="00796CDA"/>
    <w:rsid w:val="007A78D0"/>
    <w:rsid w:val="007E1AB1"/>
    <w:rsid w:val="007E2C76"/>
    <w:rsid w:val="007E5DA3"/>
    <w:rsid w:val="007F40CC"/>
    <w:rsid w:val="008051FA"/>
    <w:rsid w:val="0081286B"/>
    <w:rsid w:val="008346A9"/>
    <w:rsid w:val="008409EA"/>
    <w:rsid w:val="0084172C"/>
    <w:rsid w:val="0085394F"/>
    <w:rsid w:val="00872BE7"/>
    <w:rsid w:val="008773A4"/>
    <w:rsid w:val="00882528"/>
    <w:rsid w:val="008B27D0"/>
    <w:rsid w:val="008E16F6"/>
    <w:rsid w:val="008F1A85"/>
    <w:rsid w:val="008F7B4C"/>
    <w:rsid w:val="008F7C82"/>
    <w:rsid w:val="00911155"/>
    <w:rsid w:val="009279B0"/>
    <w:rsid w:val="00937EC7"/>
    <w:rsid w:val="00944414"/>
    <w:rsid w:val="00946FC7"/>
    <w:rsid w:val="009508E9"/>
    <w:rsid w:val="00971BFE"/>
    <w:rsid w:val="00973ED8"/>
    <w:rsid w:val="00974DA1"/>
    <w:rsid w:val="009760AC"/>
    <w:rsid w:val="00986600"/>
    <w:rsid w:val="009976DC"/>
    <w:rsid w:val="009A29C9"/>
    <w:rsid w:val="009B385B"/>
    <w:rsid w:val="009B58C9"/>
    <w:rsid w:val="009C14CD"/>
    <w:rsid w:val="009C5714"/>
    <w:rsid w:val="009F25AE"/>
    <w:rsid w:val="00A0366D"/>
    <w:rsid w:val="00A11493"/>
    <w:rsid w:val="00A36668"/>
    <w:rsid w:val="00A36E98"/>
    <w:rsid w:val="00A436C0"/>
    <w:rsid w:val="00A46C18"/>
    <w:rsid w:val="00A647BE"/>
    <w:rsid w:val="00AA0A60"/>
    <w:rsid w:val="00AA23BC"/>
    <w:rsid w:val="00AA75C4"/>
    <w:rsid w:val="00AB179C"/>
    <w:rsid w:val="00AB3C2C"/>
    <w:rsid w:val="00AB710E"/>
    <w:rsid w:val="00AB7547"/>
    <w:rsid w:val="00AB7853"/>
    <w:rsid w:val="00AC0E47"/>
    <w:rsid w:val="00AE35B3"/>
    <w:rsid w:val="00B14285"/>
    <w:rsid w:val="00B31AF6"/>
    <w:rsid w:val="00B35EDF"/>
    <w:rsid w:val="00B4154F"/>
    <w:rsid w:val="00B4331C"/>
    <w:rsid w:val="00B459E2"/>
    <w:rsid w:val="00B531FE"/>
    <w:rsid w:val="00B545F0"/>
    <w:rsid w:val="00B5505C"/>
    <w:rsid w:val="00B72D91"/>
    <w:rsid w:val="00BB085B"/>
    <w:rsid w:val="00BB5BEF"/>
    <w:rsid w:val="00BC4133"/>
    <w:rsid w:val="00BD0CE3"/>
    <w:rsid w:val="00BD7E50"/>
    <w:rsid w:val="00BE0451"/>
    <w:rsid w:val="00BF6975"/>
    <w:rsid w:val="00BF7CE4"/>
    <w:rsid w:val="00C12AC7"/>
    <w:rsid w:val="00C21664"/>
    <w:rsid w:val="00C53F3D"/>
    <w:rsid w:val="00C746F2"/>
    <w:rsid w:val="00C74AFF"/>
    <w:rsid w:val="00C77C2E"/>
    <w:rsid w:val="00CA2901"/>
    <w:rsid w:val="00CA5413"/>
    <w:rsid w:val="00CA643E"/>
    <w:rsid w:val="00CA7E73"/>
    <w:rsid w:val="00CB4947"/>
    <w:rsid w:val="00CE0B6E"/>
    <w:rsid w:val="00CF44C9"/>
    <w:rsid w:val="00CF451B"/>
    <w:rsid w:val="00D04437"/>
    <w:rsid w:val="00D11048"/>
    <w:rsid w:val="00D2169A"/>
    <w:rsid w:val="00D22467"/>
    <w:rsid w:val="00D617DC"/>
    <w:rsid w:val="00D839A5"/>
    <w:rsid w:val="00D83CA5"/>
    <w:rsid w:val="00D92A17"/>
    <w:rsid w:val="00DB2BDF"/>
    <w:rsid w:val="00DB458D"/>
    <w:rsid w:val="00DC1DAC"/>
    <w:rsid w:val="00DC74C3"/>
    <w:rsid w:val="00DD0310"/>
    <w:rsid w:val="00DD5952"/>
    <w:rsid w:val="00DD5DB2"/>
    <w:rsid w:val="00DE792A"/>
    <w:rsid w:val="00E011B3"/>
    <w:rsid w:val="00E234AC"/>
    <w:rsid w:val="00E253BD"/>
    <w:rsid w:val="00E32C7B"/>
    <w:rsid w:val="00E44F02"/>
    <w:rsid w:val="00E540AD"/>
    <w:rsid w:val="00E677F7"/>
    <w:rsid w:val="00E96520"/>
    <w:rsid w:val="00EB6627"/>
    <w:rsid w:val="00EC1577"/>
    <w:rsid w:val="00EC5E12"/>
    <w:rsid w:val="00EC6DE5"/>
    <w:rsid w:val="00ED2196"/>
    <w:rsid w:val="00F046D9"/>
    <w:rsid w:val="00F056FA"/>
    <w:rsid w:val="00F07100"/>
    <w:rsid w:val="00F15E9B"/>
    <w:rsid w:val="00F26BA3"/>
    <w:rsid w:val="00F311E9"/>
    <w:rsid w:val="00F33547"/>
    <w:rsid w:val="00F36A86"/>
    <w:rsid w:val="00F47C0E"/>
    <w:rsid w:val="00F55D98"/>
    <w:rsid w:val="00F64A36"/>
    <w:rsid w:val="00F92DC9"/>
    <w:rsid w:val="00FC64EF"/>
    <w:rsid w:val="00FD62B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34"/>
    <w:qFormat/>
    <w:rsid w:val="00182C39"/>
    <w:pPr>
      <w:ind w:firstLineChars="200" w:firstLine="420"/>
    </w:pPr>
  </w:style>
  <w:style w:type="character" w:styleId="ab">
    <w:name w:val="Hyperlink"/>
    <w:basedOn w:val="a7"/>
    <w:uiPriority w:val="99"/>
    <w:unhideWhenUsed/>
    <w:rsid w:val="00AB3C2C"/>
    <w:rPr>
      <w:color w:val="0000FF" w:themeColor="hyperlink"/>
      <w:u w:val="single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6"/>
    <w:rsid w:val="00C21664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table" w:styleId="ac">
    <w:name w:val="Table Grid"/>
    <w:basedOn w:val="a8"/>
    <w:uiPriority w:val="59"/>
    <w:rsid w:val="00C5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4px1">
    <w:name w:val="a14px1"/>
    <w:rsid w:val="00223D3A"/>
    <w:rPr>
      <w:rFonts w:ascii="Arial" w:hAnsi="Arial" w:cs="Arial" w:hint="default"/>
      <w:sz w:val="21"/>
      <w:szCs w:val="21"/>
    </w:rPr>
  </w:style>
  <w:style w:type="paragraph" w:customStyle="1" w:styleId="a0">
    <w:name w:val="章标题"/>
    <w:next w:val="a6"/>
    <w:rsid w:val="00716134"/>
    <w:pPr>
      <w:numPr>
        <w:ilvl w:val="1"/>
        <w:numId w:val="3"/>
      </w:numPr>
      <w:snapToGrid w:val="0"/>
      <w:spacing w:beforeLines="50" w:before="50" w:afterLines="50" w:after="50" w:line="360" w:lineRule="auto"/>
      <w:outlineLvl w:val="0"/>
    </w:pPr>
    <w:rPr>
      <w:rFonts w:ascii="黑体" w:eastAsia="黑体" w:hAnsi="Times New Roman" w:cs="Times New Roman"/>
      <w:sz w:val="24"/>
      <w:szCs w:val="24"/>
    </w:rPr>
  </w:style>
  <w:style w:type="paragraph" w:customStyle="1" w:styleId="a1">
    <w:name w:val="一级条标题"/>
    <w:basedOn w:val="a0"/>
    <w:rsid w:val="00716134"/>
    <w:pPr>
      <w:numPr>
        <w:ilvl w:val="2"/>
      </w:numPr>
      <w:spacing w:beforeLines="0" w:before="0" w:afterLines="0" w:after="0"/>
    </w:pPr>
    <w:rPr>
      <w:rFonts w:eastAsia="宋体"/>
    </w:rPr>
  </w:style>
  <w:style w:type="paragraph" w:customStyle="1" w:styleId="a2">
    <w:name w:val="二级条标题"/>
    <w:basedOn w:val="a1"/>
    <w:rsid w:val="00716134"/>
    <w:pPr>
      <w:numPr>
        <w:ilvl w:val="3"/>
      </w:numPr>
    </w:pPr>
  </w:style>
  <w:style w:type="paragraph" w:customStyle="1" w:styleId="a3">
    <w:name w:val="三级条标题"/>
    <w:basedOn w:val="a2"/>
    <w:rsid w:val="00716134"/>
    <w:pPr>
      <w:numPr>
        <w:ilvl w:val="4"/>
      </w:numPr>
      <w:outlineLvl w:val="9"/>
    </w:pPr>
  </w:style>
  <w:style w:type="paragraph" w:customStyle="1" w:styleId="a4">
    <w:name w:val="四级条标题"/>
    <w:basedOn w:val="a3"/>
    <w:rsid w:val="00716134"/>
    <w:pPr>
      <w:numPr>
        <w:ilvl w:val="5"/>
      </w:numPr>
    </w:pPr>
  </w:style>
  <w:style w:type="paragraph" w:customStyle="1" w:styleId="a">
    <w:name w:val="五级条标题"/>
    <w:basedOn w:val="a4"/>
    <w:rsid w:val="00716134"/>
    <w:pPr>
      <w:numPr>
        <w:ilvl w:val="6"/>
      </w:numPr>
    </w:pPr>
  </w:style>
  <w:style w:type="paragraph" w:customStyle="1" w:styleId="a5">
    <w:name w:val="正文图标题"/>
    <w:next w:val="a6"/>
    <w:rsid w:val="00716134"/>
    <w:pPr>
      <w:numPr>
        <w:numId w:val="4"/>
      </w:numPr>
      <w:snapToGrid w:val="0"/>
      <w:spacing w:beforeLines="50" w:before="50" w:line="36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styleId="ad">
    <w:name w:val="Normal (Web)"/>
    <w:basedOn w:val="a6"/>
    <w:uiPriority w:val="99"/>
    <w:unhideWhenUsed/>
    <w:rsid w:val="00E965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6"/>
    <w:link w:val="Char"/>
    <w:uiPriority w:val="99"/>
    <w:semiHidden/>
    <w:unhideWhenUsed/>
    <w:rsid w:val="007F40CC"/>
    <w:rPr>
      <w:sz w:val="18"/>
      <w:szCs w:val="18"/>
    </w:rPr>
  </w:style>
  <w:style w:type="character" w:customStyle="1" w:styleId="Char">
    <w:name w:val="批注框文本 Char"/>
    <w:basedOn w:val="a7"/>
    <w:link w:val="ae"/>
    <w:uiPriority w:val="99"/>
    <w:semiHidden/>
    <w:rsid w:val="007F40CC"/>
    <w:rPr>
      <w:sz w:val="18"/>
      <w:szCs w:val="18"/>
    </w:rPr>
  </w:style>
  <w:style w:type="paragraph" w:styleId="af">
    <w:name w:val="header"/>
    <w:basedOn w:val="a6"/>
    <w:link w:val="Char0"/>
    <w:uiPriority w:val="99"/>
    <w:unhideWhenUsed/>
    <w:rsid w:val="00CF4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7"/>
    <w:link w:val="af"/>
    <w:uiPriority w:val="99"/>
    <w:rsid w:val="00CF451B"/>
    <w:rPr>
      <w:sz w:val="18"/>
      <w:szCs w:val="18"/>
    </w:rPr>
  </w:style>
  <w:style w:type="paragraph" w:styleId="af0">
    <w:name w:val="footer"/>
    <w:basedOn w:val="a6"/>
    <w:link w:val="Char1"/>
    <w:uiPriority w:val="99"/>
    <w:unhideWhenUsed/>
    <w:rsid w:val="00CF4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7"/>
    <w:link w:val="af0"/>
    <w:uiPriority w:val="99"/>
    <w:rsid w:val="00CF45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34"/>
    <w:qFormat/>
    <w:rsid w:val="00182C39"/>
    <w:pPr>
      <w:ind w:firstLineChars="200" w:firstLine="420"/>
    </w:pPr>
  </w:style>
  <w:style w:type="character" w:styleId="ab">
    <w:name w:val="Hyperlink"/>
    <w:basedOn w:val="a7"/>
    <w:uiPriority w:val="99"/>
    <w:unhideWhenUsed/>
    <w:rsid w:val="00AB3C2C"/>
    <w:rPr>
      <w:color w:val="0000FF" w:themeColor="hyperlink"/>
      <w:u w:val="single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6"/>
    <w:rsid w:val="00C21664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table" w:styleId="ac">
    <w:name w:val="Table Grid"/>
    <w:basedOn w:val="a8"/>
    <w:uiPriority w:val="59"/>
    <w:rsid w:val="00C5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4px1">
    <w:name w:val="a14px1"/>
    <w:rsid w:val="00223D3A"/>
    <w:rPr>
      <w:rFonts w:ascii="Arial" w:hAnsi="Arial" w:cs="Arial" w:hint="default"/>
      <w:sz w:val="21"/>
      <w:szCs w:val="21"/>
    </w:rPr>
  </w:style>
  <w:style w:type="paragraph" w:customStyle="1" w:styleId="a0">
    <w:name w:val="章标题"/>
    <w:next w:val="a6"/>
    <w:rsid w:val="00716134"/>
    <w:pPr>
      <w:numPr>
        <w:ilvl w:val="1"/>
        <w:numId w:val="3"/>
      </w:numPr>
      <w:snapToGrid w:val="0"/>
      <w:spacing w:beforeLines="50" w:before="50" w:afterLines="50" w:after="50" w:line="360" w:lineRule="auto"/>
      <w:outlineLvl w:val="0"/>
    </w:pPr>
    <w:rPr>
      <w:rFonts w:ascii="黑体" w:eastAsia="黑体" w:hAnsi="Times New Roman" w:cs="Times New Roman"/>
      <w:sz w:val="24"/>
      <w:szCs w:val="24"/>
    </w:rPr>
  </w:style>
  <w:style w:type="paragraph" w:customStyle="1" w:styleId="a1">
    <w:name w:val="一级条标题"/>
    <w:basedOn w:val="a0"/>
    <w:rsid w:val="00716134"/>
    <w:pPr>
      <w:numPr>
        <w:ilvl w:val="2"/>
      </w:numPr>
      <w:spacing w:beforeLines="0" w:before="0" w:afterLines="0" w:after="0"/>
    </w:pPr>
    <w:rPr>
      <w:rFonts w:eastAsia="宋体"/>
    </w:rPr>
  </w:style>
  <w:style w:type="paragraph" w:customStyle="1" w:styleId="a2">
    <w:name w:val="二级条标题"/>
    <w:basedOn w:val="a1"/>
    <w:rsid w:val="00716134"/>
    <w:pPr>
      <w:numPr>
        <w:ilvl w:val="3"/>
      </w:numPr>
    </w:pPr>
  </w:style>
  <w:style w:type="paragraph" w:customStyle="1" w:styleId="a3">
    <w:name w:val="三级条标题"/>
    <w:basedOn w:val="a2"/>
    <w:rsid w:val="00716134"/>
    <w:pPr>
      <w:numPr>
        <w:ilvl w:val="4"/>
      </w:numPr>
      <w:outlineLvl w:val="9"/>
    </w:pPr>
  </w:style>
  <w:style w:type="paragraph" w:customStyle="1" w:styleId="a4">
    <w:name w:val="四级条标题"/>
    <w:basedOn w:val="a3"/>
    <w:rsid w:val="00716134"/>
    <w:pPr>
      <w:numPr>
        <w:ilvl w:val="5"/>
      </w:numPr>
    </w:pPr>
  </w:style>
  <w:style w:type="paragraph" w:customStyle="1" w:styleId="a">
    <w:name w:val="五级条标题"/>
    <w:basedOn w:val="a4"/>
    <w:rsid w:val="00716134"/>
    <w:pPr>
      <w:numPr>
        <w:ilvl w:val="6"/>
      </w:numPr>
    </w:pPr>
  </w:style>
  <w:style w:type="paragraph" w:customStyle="1" w:styleId="a5">
    <w:name w:val="正文图标题"/>
    <w:next w:val="a6"/>
    <w:rsid w:val="00716134"/>
    <w:pPr>
      <w:numPr>
        <w:numId w:val="4"/>
      </w:numPr>
      <w:snapToGrid w:val="0"/>
      <w:spacing w:beforeLines="50" w:before="50" w:line="36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styleId="ad">
    <w:name w:val="Normal (Web)"/>
    <w:basedOn w:val="a6"/>
    <w:uiPriority w:val="99"/>
    <w:unhideWhenUsed/>
    <w:rsid w:val="00E965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6"/>
    <w:link w:val="Char"/>
    <w:uiPriority w:val="99"/>
    <w:semiHidden/>
    <w:unhideWhenUsed/>
    <w:rsid w:val="007F40CC"/>
    <w:rPr>
      <w:sz w:val="18"/>
      <w:szCs w:val="18"/>
    </w:rPr>
  </w:style>
  <w:style w:type="character" w:customStyle="1" w:styleId="Char">
    <w:name w:val="批注框文本 Char"/>
    <w:basedOn w:val="a7"/>
    <w:link w:val="ae"/>
    <w:uiPriority w:val="99"/>
    <w:semiHidden/>
    <w:rsid w:val="007F40CC"/>
    <w:rPr>
      <w:sz w:val="18"/>
      <w:szCs w:val="18"/>
    </w:rPr>
  </w:style>
  <w:style w:type="paragraph" w:styleId="af">
    <w:name w:val="header"/>
    <w:basedOn w:val="a6"/>
    <w:link w:val="Char0"/>
    <w:uiPriority w:val="99"/>
    <w:unhideWhenUsed/>
    <w:rsid w:val="00CF4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7"/>
    <w:link w:val="af"/>
    <w:uiPriority w:val="99"/>
    <w:rsid w:val="00CF451B"/>
    <w:rPr>
      <w:sz w:val="18"/>
      <w:szCs w:val="18"/>
    </w:rPr>
  </w:style>
  <w:style w:type="paragraph" w:styleId="af0">
    <w:name w:val="footer"/>
    <w:basedOn w:val="a6"/>
    <w:link w:val="Char1"/>
    <w:uiPriority w:val="99"/>
    <w:unhideWhenUsed/>
    <w:rsid w:val="00CF4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7"/>
    <w:link w:val="af0"/>
    <w:uiPriority w:val="99"/>
    <w:rsid w:val="00CF4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202</Words>
  <Characters>1158</Characters>
  <Application>Microsoft Office Word</Application>
  <DocSecurity>0</DocSecurity>
  <Lines>9</Lines>
  <Paragraphs>2</Paragraphs>
  <ScaleCrop>false</ScaleCrop>
  <Company>no21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周淑琼</dc:creator>
  <cp:keywords/>
  <dc:description/>
  <cp:lastModifiedBy>赵璨</cp:lastModifiedBy>
  <cp:revision>18</cp:revision>
  <cp:lastPrinted>2017-12-19T01:47:00Z</cp:lastPrinted>
  <dcterms:created xsi:type="dcterms:W3CDTF">2019-08-20T02:02:00Z</dcterms:created>
  <dcterms:modified xsi:type="dcterms:W3CDTF">2019-09-10T08:24:00Z</dcterms:modified>
</cp:coreProperties>
</file>